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DE1" w:rsidRDefault="00A74DE1" w:rsidP="00237AB1">
      <w:pPr>
        <w:jc w:val="right"/>
      </w:pPr>
      <w:r>
        <w:t>Serock, dnia 2010-01-26</w:t>
      </w:r>
    </w:p>
    <w:p w:rsidR="00A74DE1" w:rsidRDefault="00A74DE1" w:rsidP="00237AB1">
      <w:r>
        <w:t>Miejsko-Gminny Zakład Gospodarki Komunalnej w Serocku</w:t>
      </w:r>
      <w:r>
        <w:br/>
        <w:t>ul. Nasielska 21</w:t>
      </w:r>
      <w:r>
        <w:br/>
        <w:t>05-140 Serock</w:t>
      </w:r>
    </w:p>
    <w:p w:rsidR="00A74DE1" w:rsidRDefault="00A74DE1" w:rsidP="00237AB1">
      <w:pPr>
        <w:jc w:val="center"/>
        <w:rPr>
          <w:bCs/>
          <w:sz w:val="24"/>
          <w:szCs w:val="24"/>
          <w:lang w:eastAsia="pl-PL"/>
        </w:rPr>
      </w:pPr>
      <w:r w:rsidRPr="00237AB1">
        <w:rPr>
          <w:b/>
        </w:rPr>
        <w:t>ODPOWI</w:t>
      </w:r>
      <w:r>
        <w:rPr>
          <w:b/>
        </w:rPr>
        <w:t>E</w:t>
      </w:r>
      <w:r w:rsidRPr="00237AB1">
        <w:rPr>
          <w:b/>
        </w:rPr>
        <w:t xml:space="preserve">DŹ </w:t>
      </w:r>
      <w:r>
        <w:t xml:space="preserve">na pytanie do SIWZ na: </w:t>
      </w:r>
      <w:r>
        <w:br/>
      </w:r>
      <w:r w:rsidRPr="00237AB1">
        <w:rPr>
          <w:b/>
          <w:bCs/>
          <w:sz w:val="24"/>
          <w:szCs w:val="24"/>
          <w:lang w:eastAsia="pl-PL"/>
        </w:rPr>
        <w:t>Mechaniczne zamiatanie dróg na terenie Miasta i Gminy Serock w 2010 roku</w:t>
      </w:r>
      <w:r>
        <w:rPr>
          <w:b/>
          <w:bCs/>
          <w:sz w:val="24"/>
          <w:szCs w:val="24"/>
          <w:lang w:eastAsia="pl-PL"/>
        </w:rPr>
        <w:t xml:space="preserve"> </w:t>
      </w:r>
      <w:r>
        <w:rPr>
          <w:b/>
          <w:bCs/>
          <w:sz w:val="24"/>
          <w:szCs w:val="24"/>
          <w:lang w:eastAsia="pl-PL"/>
        </w:rPr>
        <w:br/>
      </w:r>
      <w:r w:rsidRPr="00237AB1">
        <w:rPr>
          <w:bCs/>
          <w:sz w:val="24"/>
          <w:szCs w:val="24"/>
          <w:lang w:eastAsia="pl-PL"/>
        </w:rPr>
        <w:t>Numer ogłoszenia: 14521 - 2010; data zamieszczenia: 21.01.2010</w:t>
      </w:r>
    </w:p>
    <w:p w:rsidR="00A74DE1" w:rsidRDefault="00A74DE1" w:rsidP="007E1C85">
      <w:pPr>
        <w:rPr>
          <w:bCs/>
          <w:sz w:val="24"/>
          <w:szCs w:val="24"/>
          <w:lang w:eastAsia="pl-PL"/>
        </w:rPr>
      </w:pPr>
      <w:r>
        <w:rPr>
          <w:bCs/>
          <w:sz w:val="24"/>
          <w:szCs w:val="24"/>
          <w:lang w:eastAsia="pl-PL"/>
        </w:rPr>
        <w:t>Pytanie:</w:t>
      </w:r>
      <w:r>
        <w:rPr>
          <w:bCs/>
          <w:sz w:val="24"/>
          <w:szCs w:val="24"/>
          <w:lang w:eastAsia="pl-PL"/>
        </w:rPr>
        <w:br/>
        <w:t>Czy Zamawiający wymaga od Wykonawców ważnej decyzji właściwego organu zezwalającej na prowadzenie działalności w zakresie zbierania i transportu przedmiotowych odpadów o kodzie 20 03 03 – odpady z czyszczenia ulic i placów?</w:t>
      </w:r>
    </w:p>
    <w:p w:rsidR="00A74DE1" w:rsidRDefault="00A74DE1" w:rsidP="007E1C85">
      <w:pPr>
        <w:rPr>
          <w:b/>
          <w:sz w:val="24"/>
          <w:szCs w:val="24"/>
        </w:rPr>
      </w:pPr>
      <w:r>
        <w:rPr>
          <w:bCs/>
          <w:sz w:val="24"/>
          <w:szCs w:val="24"/>
          <w:lang w:eastAsia="pl-PL"/>
        </w:rPr>
        <w:t>Odpowiedź:</w:t>
      </w:r>
      <w:r>
        <w:rPr>
          <w:bCs/>
          <w:sz w:val="24"/>
          <w:szCs w:val="24"/>
          <w:lang w:eastAsia="pl-PL"/>
        </w:rPr>
        <w:br/>
      </w:r>
      <w:r w:rsidRPr="008625F8">
        <w:rPr>
          <w:b/>
          <w:bCs/>
          <w:sz w:val="24"/>
          <w:szCs w:val="24"/>
          <w:lang w:eastAsia="pl-PL"/>
        </w:rPr>
        <w:t>Tak,</w:t>
      </w:r>
      <w:r w:rsidRPr="008625F8">
        <w:rPr>
          <w:bCs/>
          <w:sz w:val="24"/>
          <w:szCs w:val="24"/>
          <w:lang w:eastAsia="pl-PL"/>
        </w:rPr>
        <w:t xml:space="preserve"> </w:t>
      </w:r>
      <w:r w:rsidRPr="008625F8">
        <w:rPr>
          <w:b/>
          <w:sz w:val="24"/>
          <w:szCs w:val="24"/>
        </w:rPr>
        <w:t>Wykonawca musi posiadać ważną decyzję właściwego organu zezwalającą mu na prowadzenie działalności w zakresie zbierania i transportu odpadów o kodzie 20 03 03 (odpady z czyszczenia ulic i placów).</w:t>
      </w:r>
    </w:p>
    <w:p w:rsidR="00A74DE1" w:rsidRDefault="00A74DE1" w:rsidP="00237AB1">
      <w:r>
        <w:t>W związku z wątpliwościami w tym zakresie Zamawiający wprowadza zmiany do SIWZ w następującym zakresie:</w:t>
      </w:r>
      <w:r>
        <w:br/>
        <w:t>1. W punkcie 8 SIWZ dodaje odnośnik</w:t>
      </w:r>
      <w:r>
        <w:br/>
        <w:t>2. W punkcie 9 SIWZ dodaje ppkt. 7)</w:t>
      </w:r>
      <w:r>
        <w:br/>
        <w:t>3. Zmienia ppkt. 2 w pkt. 10 SIWZ</w:t>
      </w:r>
      <w:r>
        <w:br/>
        <w:t>4. Zmienia pkt. 15 SIWZ (termin składania ofert do 04.02.2010 godz. 14.00)</w:t>
      </w:r>
      <w:r>
        <w:br/>
        <w:t>Nową SIWZ można pobrać ze strony internetowej  www.serock.pl  lub w siedzibie Zamawiającego.</w:t>
      </w:r>
    </w:p>
    <w:p w:rsidR="00A74DE1" w:rsidRDefault="00A74DE1" w:rsidP="008625F8">
      <w:pPr>
        <w:ind w:left="5664"/>
        <w:jc w:val="right"/>
      </w:pPr>
      <w:r>
        <w:t>Mgr inż. Mirosław Smutkiewicz</w:t>
      </w:r>
      <w:r>
        <w:br/>
        <w:t>Dyrektor MGZGK w Serocku</w:t>
      </w:r>
    </w:p>
    <w:sectPr w:rsidR="00A74DE1" w:rsidSect="00EE4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9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7AB1"/>
    <w:rsid w:val="001C39F6"/>
    <w:rsid w:val="00237AB1"/>
    <w:rsid w:val="00594802"/>
    <w:rsid w:val="00612F96"/>
    <w:rsid w:val="007E1C85"/>
    <w:rsid w:val="008625F8"/>
    <w:rsid w:val="0097701E"/>
    <w:rsid w:val="00A57513"/>
    <w:rsid w:val="00A74DE1"/>
    <w:rsid w:val="00C230BD"/>
    <w:rsid w:val="00DA45AB"/>
    <w:rsid w:val="00EE4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86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1</Pages>
  <Words>165</Words>
  <Characters>994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KZB Serock</dc:creator>
  <cp:keywords/>
  <dc:description/>
  <cp:lastModifiedBy>UMiG Serock</cp:lastModifiedBy>
  <cp:revision>5</cp:revision>
  <cp:lastPrinted>2010-01-26T12:59:00Z</cp:lastPrinted>
  <dcterms:created xsi:type="dcterms:W3CDTF">2010-01-26T12:05:00Z</dcterms:created>
  <dcterms:modified xsi:type="dcterms:W3CDTF">2010-01-26T14:49:00Z</dcterms:modified>
</cp:coreProperties>
</file>